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33BB" w14:textId="77777777" w:rsidR="00983E86" w:rsidRDefault="00983E86">
      <w:pPr>
        <w:widowControl w:val="0"/>
        <w:pBdr>
          <w:top w:val="nil"/>
          <w:left w:val="nil"/>
          <w:bottom w:val="nil"/>
          <w:right w:val="nil"/>
          <w:between w:val="nil"/>
        </w:pBdr>
        <w:spacing w:after="0"/>
        <w:rPr>
          <w:rFonts w:ascii="Arial" w:eastAsia="Arial" w:hAnsi="Arial" w:cs="Arial"/>
          <w:color w:val="000000"/>
        </w:rPr>
      </w:pPr>
    </w:p>
    <w:tbl>
      <w:tblPr>
        <w:tblStyle w:val="a"/>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983E86" w14:paraId="08A4A90A" w14:textId="77777777">
        <w:trPr>
          <w:trHeight w:val="1080"/>
        </w:trPr>
        <w:tc>
          <w:tcPr>
            <w:tcW w:w="5673" w:type="dxa"/>
          </w:tcPr>
          <w:p w14:paraId="45893731" w14:textId="77777777" w:rsidR="00983E86" w:rsidRDefault="005644EC">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448BF3" wp14:editId="0DB9938A">
                  <wp:extent cx="3465576" cy="60350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3C173DB9" w14:textId="77777777" w:rsidR="00983E86" w:rsidRDefault="005644EC">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HR &amp; Staffing Manual Section </w:t>
            </w:r>
          </w:p>
          <w:p w14:paraId="62A7C3C3" w14:textId="77777777" w:rsidR="00983E86" w:rsidRDefault="005644EC">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APPROVED: 3/13/15    </w:t>
            </w:r>
          </w:p>
          <w:p w14:paraId="590DFCB6" w14:textId="77777777" w:rsidR="00983E86" w:rsidRDefault="005644EC">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REVISED:03/1/2017 </w:t>
            </w:r>
          </w:p>
        </w:tc>
      </w:tr>
    </w:tbl>
    <w:p w14:paraId="2FF58CB9" w14:textId="77777777" w:rsidR="00983E86" w:rsidRDefault="00983E86">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7A244F7F" w14:textId="77777777" w:rsidR="00983E86" w:rsidRDefault="005644E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JOB DESCRIPTION</w:t>
      </w:r>
    </w:p>
    <w:p w14:paraId="5E0AC77A" w14:textId="77777777" w:rsidR="00983E86" w:rsidRDefault="00983E86">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5E937566" w14:textId="77777777" w:rsidR="00983E86" w:rsidRDefault="005644E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t>MENTAL HEALTH CLINICIAN</w:t>
      </w:r>
    </w:p>
    <w:p w14:paraId="5A0BC157" w14:textId="77777777" w:rsidR="00983E86" w:rsidRDefault="005644E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t>CLINICAL PROGRAM MANAGER</w:t>
      </w:r>
    </w:p>
    <w:p w14:paraId="1005070B" w14:textId="77777777" w:rsidR="00983E86" w:rsidRDefault="005644E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EXEMPT</w:t>
      </w:r>
    </w:p>
    <w:p w14:paraId="2BEBDBB5" w14:textId="77777777" w:rsidR="00983E86" w:rsidRDefault="00983E86">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125876C3" w14:textId="77777777" w:rsidR="00983E86" w:rsidRDefault="005644EC">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66D0DFAB" w14:textId="77777777" w:rsidR="00983E86" w:rsidRDefault="005644EC">
      <w:pPr>
        <w:pBdr>
          <w:top w:val="nil"/>
          <w:left w:val="nil"/>
          <w:bottom w:val="nil"/>
          <w:right w:val="nil"/>
          <w:between w:val="nil"/>
        </w:pBdr>
        <w:spacing w:after="0" w:line="240" w:lineRule="auto"/>
        <w:ind w:left="-90"/>
        <w:rPr>
          <w:rFonts w:ascii="Times New Roman" w:eastAsia="Times New Roman" w:hAnsi="Times New Roman" w:cs="Times New Roman"/>
          <w:color w:val="0D0D0D"/>
        </w:rPr>
      </w:pPr>
      <w:r>
        <w:rPr>
          <w:rFonts w:ascii="Times New Roman" w:eastAsia="Times New Roman" w:hAnsi="Times New Roman" w:cs="Times New Roman"/>
          <w:color w:val="0D0D0D"/>
        </w:rPr>
        <w:t>The Mental Health Clinician provides counseling services for children, adolescents and adults at a client’s home and/or office. The Mental Health Clinician performs client and/or community focused resource coordination activities to ensure clients and/or c</w:t>
      </w:r>
      <w:r>
        <w:rPr>
          <w:rFonts w:ascii="Times New Roman" w:eastAsia="Times New Roman" w:hAnsi="Times New Roman" w:cs="Times New Roman"/>
          <w:color w:val="0D0D0D"/>
        </w:rPr>
        <w:t>ommunity members receive comprehensive care. This position requires a person with knowledge of parenting, infant and child development, adolescent growth and development, and ability to communicate effectively with families. The Mental Health Clinician mus</w:t>
      </w:r>
      <w:r>
        <w:rPr>
          <w:rFonts w:ascii="Times New Roman" w:eastAsia="Times New Roman" w:hAnsi="Times New Roman" w:cs="Times New Roman"/>
          <w:color w:val="0D0D0D"/>
        </w:rPr>
        <w:t>t also have background and knowledge of trauma and the effect it has on child development. The Mental Health Clinician must possess training and group facilitation skills, knowledge of related community resources, knowledge of interventions, and the abilit</w:t>
      </w:r>
      <w:r>
        <w:rPr>
          <w:rFonts w:ascii="Times New Roman" w:eastAsia="Times New Roman" w:hAnsi="Times New Roman" w:cs="Times New Roman"/>
          <w:color w:val="0D0D0D"/>
        </w:rPr>
        <w:t>y to collaborate with other community organizations and agencies. Complete comprehensive assessments, treatment plans, progress notes and other documentation.</w:t>
      </w:r>
    </w:p>
    <w:p w14:paraId="7621923D" w14:textId="77777777" w:rsidR="00983E86" w:rsidRDefault="00983E86">
      <w:pPr>
        <w:pBdr>
          <w:top w:val="nil"/>
          <w:left w:val="nil"/>
          <w:bottom w:val="nil"/>
          <w:right w:val="nil"/>
          <w:between w:val="nil"/>
        </w:pBdr>
        <w:spacing w:after="0" w:line="240" w:lineRule="auto"/>
        <w:ind w:left="-90"/>
        <w:rPr>
          <w:rFonts w:ascii="Times New Roman" w:eastAsia="Times New Roman" w:hAnsi="Times New Roman" w:cs="Times New Roman"/>
          <w:color w:val="0D0D0D"/>
        </w:rPr>
      </w:pPr>
    </w:p>
    <w:p w14:paraId="00F41651" w14:textId="77777777" w:rsidR="00983E86" w:rsidRDefault="005644EC">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2F08C11F" w14:textId="77777777" w:rsidR="00983E86" w:rsidRDefault="005644EC">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7DE595BB" w14:textId="77777777"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Required: Registered Intern or equivalent with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degree (MA or MS) or equivalent required in Counseling, Psychology, Social Work, or related field (MFT, LMFT, MSW, LCSW, LPCC).</w:t>
      </w:r>
    </w:p>
    <w:p w14:paraId="6BAE199C" w14:textId="5660BD90"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Bi-lingual in Spanish is </w:t>
      </w:r>
      <w:r w:rsidR="00931991">
        <w:rPr>
          <w:rFonts w:ascii="Times New Roman" w:eastAsia="Times New Roman" w:hAnsi="Times New Roman" w:cs="Times New Roman"/>
        </w:rPr>
        <w:t xml:space="preserve">highly </w:t>
      </w:r>
      <w:r>
        <w:rPr>
          <w:rFonts w:ascii="Times New Roman" w:eastAsia="Times New Roman" w:hAnsi="Times New Roman" w:cs="Times New Roman"/>
        </w:rPr>
        <w:t>desired.</w:t>
      </w:r>
    </w:p>
    <w:p w14:paraId="111962D8" w14:textId="77777777"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Demonstrated ability to keep accurate </w:t>
      </w:r>
      <w:r>
        <w:rPr>
          <w:rFonts w:ascii="Times New Roman" w:eastAsia="Times New Roman" w:hAnsi="Times New Roman" w:cs="Times New Roman"/>
        </w:rPr>
        <w:t>and complete charts, client records, required data forms and processes.</w:t>
      </w:r>
    </w:p>
    <w:p w14:paraId="15F1C4F9" w14:textId="77777777"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Demonstrated ability to perform additional duties such as facilitating client support groups, individual or group counseling, health education, child development activities and/or trai</w:t>
      </w:r>
      <w:r>
        <w:rPr>
          <w:rFonts w:ascii="Times New Roman" w:eastAsia="Times New Roman" w:hAnsi="Times New Roman" w:cs="Times New Roman"/>
        </w:rPr>
        <w:t>ning.</w:t>
      </w:r>
    </w:p>
    <w:p w14:paraId="771E4963" w14:textId="77777777"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Demonstrated ability to represent the agency in a professional manner with collaborative groups.</w:t>
      </w:r>
    </w:p>
    <w:p w14:paraId="5FF25F5D" w14:textId="77777777" w:rsidR="00983E86" w:rsidRDefault="005644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Preferred 1-2 years of related experience and/or training providing services as a clinician, therapist, social worker, or case manager.</w:t>
      </w:r>
    </w:p>
    <w:p w14:paraId="70414B1F" w14:textId="77777777" w:rsidR="00983E86" w:rsidRDefault="00983E86">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3EBEA63" w14:textId="77777777" w:rsidR="00983E86" w:rsidRDefault="005644EC">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RESPONSIBILITIES</w:t>
      </w:r>
      <w:r>
        <w:rPr>
          <w:rFonts w:ascii="Times New Roman" w:eastAsia="Times New Roman" w:hAnsi="Times New Roman" w:cs="Times New Roman"/>
          <w:b/>
          <w:color w:val="000000"/>
          <w:u w:val="single"/>
        </w:rPr>
        <w:t xml:space="preserve">: </w:t>
      </w:r>
    </w:p>
    <w:p w14:paraId="5C8B90D6"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Perform mental health, substance abuse and other risk assessments in accordance with program standards.</w:t>
      </w:r>
    </w:p>
    <w:p w14:paraId="71403669"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Develop counseling interventions in coordination with the client and/or their family.</w:t>
      </w:r>
    </w:p>
    <w:p w14:paraId="47743DB9"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Provide individual, infant/parent, family and group counseling.</w:t>
      </w:r>
    </w:p>
    <w:p w14:paraId="5170CB7B"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Identify community resources, provide linkages to services, and coordinate services for clients.</w:t>
      </w:r>
    </w:p>
    <w:p w14:paraId="6F3B0F63"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Make refe</w:t>
      </w:r>
      <w:r>
        <w:rPr>
          <w:rFonts w:ascii="Times New Roman" w:eastAsia="Times New Roman" w:hAnsi="Times New Roman" w:cs="Times New Roman"/>
          <w:color w:val="000000"/>
        </w:rPr>
        <w:t>rrals to appropriate services and follow up on referrals of targeted clients through phone calls, letters, and home visits; encourage and assist them in seeking appropriate care.</w:t>
      </w:r>
    </w:p>
    <w:p w14:paraId="47CA43C6"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Complete comprehensive assessments, treatment plans, progress notes and other</w:t>
      </w:r>
      <w:r>
        <w:rPr>
          <w:rFonts w:ascii="Times New Roman" w:eastAsia="Times New Roman" w:hAnsi="Times New Roman" w:cs="Times New Roman"/>
          <w:color w:val="000000"/>
        </w:rPr>
        <w:t xml:space="preserve"> documentation in a timely manner.</w:t>
      </w:r>
    </w:p>
    <w:p w14:paraId="3596D1AE"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Complete written documentation to program standards.</w:t>
      </w:r>
    </w:p>
    <w:p w14:paraId="75F6D660"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Meet billing requirements as set by the agency.</w:t>
      </w:r>
    </w:p>
    <w:p w14:paraId="198B1CBC"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Participate in weekly individual and group supervision as required.</w:t>
      </w:r>
    </w:p>
    <w:p w14:paraId="08DA1584"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Attend trainings to expand knowledge of current inte</w:t>
      </w:r>
      <w:r>
        <w:rPr>
          <w:rFonts w:ascii="Times New Roman" w:eastAsia="Times New Roman" w:hAnsi="Times New Roman" w:cs="Times New Roman"/>
          <w:color w:val="000000"/>
        </w:rPr>
        <w:t>rvention options.</w:t>
      </w:r>
    </w:p>
    <w:p w14:paraId="31782BCA" w14:textId="77777777" w:rsidR="00983E86" w:rsidRDefault="005644EC">
      <w:pPr>
        <w:numPr>
          <w:ilvl w:val="0"/>
          <w:numId w:val="3"/>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Provide leadership and advocacy to promote the goals of Brighter Beginnings by developing liaisons with other community service providers that promote comprehensive systems of care for children, adolescents and families.</w:t>
      </w:r>
    </w:p>
    <w:p w14:paraId="6A34BF1E" w14:textId="77777777" w:rsidR="00983E86" w:rsidRDefault="00983E86">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0494E0D5" w14:textId="77777777" w:rsidR="00983E86" w:rsidRDefault="005644EC">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5E81F350" w14:textId="77777777" w:rsidR="00983E86" w:rsidRDefault="005644E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position has no supervisory responsibilities. </w:t>
      </w:r>
    </w:p>
    <w:p w14:paraId="3A603D26" w14:textId="77777777" w:rsidR="00983E86" w:rsidRDefault="00983E86">
      <w:pPr>
        <w:pBdr>
          <w:top w:val="nil"/>
          <w:left w:val="nil"/>
          <w:bottom w:val="nil"/>
          <w:right w:val="nil"/>
          <w:between w:val="nil"/>
        </w:pBdr>
        <w:spacing w:after="0" w:line="240" w:lineRule="auto"/>
        <w:rPr>
          <w:rFonts w:ascii="Times New Roman" w:eastAsia="Times New Roman" w:hAnsi="Times New Roman" w:cs="Times New Roman"/>
          <w:color w:val="000000"/>
        </w:rPr>
      </w:pPr>
    </w:p>
    <w:p w14:paraId="1916A2AA" w14:textId="77777777" w:rsidR="00983E86" w:rsidRDefault="005644EC">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146B0EA8" w14:textId="77777777" w:rsidR="00983E86" w:rsidRDefault="005644E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Brighter Beginnings is in full compliance with the Americans with Disabilities Act (ADA) and does not discriminate with regard to applicants or emplo</w:t>
      </w:r>
      <w:r>
        <w:rPr>
          <w:rFonts w:ascii="Times New Roman" w:eastAsia="Times New Roman" w:hAnsi="Times New Roman" w:cs="Times New Roman"/>
          <w:color w:val="000000"/>
        </w:rPr>
        <w:t xml:space="preserve">yees with </w:t>
      </w:r>
      <w:proofErr w:type="gramStart"/>
      <w:r>
        <w:rPr>
          <w:rFonts w:ascii="Times New Roman" w:eastAsia="Times New Roman" w:hAnsi="Times New Roman" w:cs="Times New Roman"/>
          <w:color w:val="000000"/>
        </w:rPr>
        <w:t>disabilities, and</w:t>
      </w:r>
      <w:proofErr w:type="gramEnd"/>
      <w:r>
        <w:rPr>
          <w:rFonts w:ascii="Times New Roman" w:eastAsia="Times New Roman" w:hAnsi="Times New Roman" w:cs="Times New Roman"/>
          <w:color w:val="000000"/>
        </w:rPr>
        <w:t xml:space="preserve"> will make reasonable accommodation when necessary.  </w:t>
      </w:r>
    </w:p>
    <w:p w14:paraId="6A1DEDAA"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purposes of ADA, the “Responsibilities” and “Qualifications” are essential job functions. </w:t>
      </w:r>
    </w:p>
    <w:p w14:paraId="19337A29"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Work is normally performed in a typical interior/office work environment, with typical office noise and other disruption. </w:t>
      </w:r>
    </w:p>
    <w:p w14:paraId="66E243D8"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required.</w:t>
      </w:r>
    </w:p>
    <w:p w14:paraId="1151A437"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sitting are required, with most of the job time spent sitting. Approximately t</w:t>
      </w:r>
      <w:r>
        <w:rPr>
          <w:rFonts w:ascii="Times New Roman" w:eastAsia="Times New Roman" w:hAnsi="Times New Roman" w:cs="Times New Roman"/>
          <w:color w:val="000000"/>
        </w:rPr>
        <w:t>hree-quarters of the time is spent using a computer keyboard.</w:t>
      </w:r>
    </w:p>
    <w:p w14:paraId="0415974B"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Various types of equipment/supplies are used to accomplish the job requirements and include, but are not limited to, pens, pencils, calculators, computer keyboards, telephone, printers, etc.</w:t>
      </w:r>
    </w:p>
    <w:p w14:paraId="4B59CC65" w14:textId="77777777" w:rsidR="00983E86" w:rsidRDefault="005644EC">
      <w:pPr>
        <w:numPr>
          <w:ilvl w:val="0"/>
          <w:numId w:val="2"/>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w:t>
      </w:r>
      <w:r>
        <w:rPr>
          <w:rFonts w:ascii="Times New Roman" w:eastAsia="Times New Roman" w:hAnsi="Times New Roman" w:cs="Times New Roman"/>
          <w:color w:val="000000"/>
        </w:rPr>
        <w:t>uired to drive to other work sites for meetings, conferences, etc.</w:t>
      </w:r>
    </w:p>
    <w:p w14:paraId="4F0328B7" w14:textId="77777777" w:rsidR="00983E86" w:rsidRDefault="00983E86">
      <w:pPr>
        <w:pBdr>
          <w:top w:val="nil"/>
          <w:left w:val="nil"/>
          <w:bottom w:val="nil"/>
          <w:right w:val="nil"/>
          <w:between w:val="nil"/>
        </w:pBdr>
        <w:spacing w:after="0" w:line="240" w:lineRule="auto"/>
        <w:rPr>
          <w:rFonts w:ascii="Times New Roman" w:eastAsia="Times New Roman" w:hAnsi="Times New Roman" w:cs="Times New Roman"/>
          <w:color w:val="000000"/>
        </w:rPr>
      </w:pPr>
    </w:p>
    <w:p w14:paraId="473DCF25" w14:textId="77777777" w:rsidR="00983E86" w:rsidRDefault="005644EC">
      <w:pPr>
        <w:pBdr>
          <w:top w:val="nil"/>
          <w:left w:val="nil"/>
          <w:bottom w:val="nil"/>
          <w:right w:val="nil"/>
          <w:between w:val="nil"/>
        </w:pBdr>
        <w:spacing w:before="60"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read and understand the duties and responsibilities of the Mental Health Clinician.             </w:t>
      </w:r>
    </w:p>
    <w:p w14:paraId="2940900A" w14:textId="77777777" w:rsidR="00983E86" w:rsidRDefault="00983E86">
      <w:pPr>
        <w:pBdr>
          <w:top w:val="nil"/>
          <w:left w:val="nil"/>
          <w:bottom w:val="nil"/>
          <w:right w:val="nil"/>
          <w:between w:val="nil"/>
        </w:pBdr>
        <w:spacing w:before="60" w:after="0" w:line="240" w:lineRule="auto"/>
        <w:ind w:left="720" w:right="720"/>
        <w:rPr>
          <w:rFonts w:ascii="Times New Roman" w:eastAsia="Times New Roman" w:hAnsi="Times New Roman" w:cs="Times New Roman"/>
          <w:color w:val="000000"/>
          <w:sz w:val="24"/>
          <w:szCs w:val="24"/>
        </w:rPr>
      </w:pPr>
    </w:p>
    <w:p w14:paraId="2CE2A20E" w14:textId="77777777" w:rsidR="00983E86" w:rsidRDefault="005644EC">
      <w:pPr>
        <w:pBdr>
          <w:top w:val="nil"/>
          <w:left w:val="nil"/>
          <w:bottom w:val="nil"/>
          <w:right w:val="nil"/>
          <w:between w:val="nil"/>
        </w:pBdr>
        <w:spacing w:before="60"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Signature:_</w:t>
      </w:r>
      <w:proofErr w:type="gramEnd"/>
      <w:r>
        <w:rPr>
          <w:rFonts w:ascii="Times New Roman" w:eastAsia="Times New Roman" w:hAnsi="Times New Roman" w:cs="Times New Roman"/>
          <w:color w:val="000000"/>
          <w:sz w:val="24"/>
          <w:szCs w:val="24"/>
        </w:rPr>
        <w:t xml:space="preserve">_________________________________________________________________    </w:t>
      </w:r>
    </w:p>
    <w:p w14:paraId="0D6FC56F" w14:textId="77777777" w:rsidR="00983E86" w:rsidRDefault="00983E86">
      <w:pPr>
        <w:pBdr>
          <w:top w:val="nil"/>
          <w:left w:val="nil"/>
          <w:bottom w:val="nil"/>
          <w:right w:val="nil"/>
          <w:between w:val="nil"/>
        </w:pBdr>
        <w:spacing w:before="60" w:after="0" w:line="240" w:lineRule="auto"/>
        <w:ind w:left="720" w:right="720"/>
        <w:rPr>
          <w:rFonts w:ascii="Times New Roman" w:eastAsia="Times New Roman" w:hAnsi="Times New Roman" w:cs="Times New Roman"/>
          <w:color w:val="000000"/>
          <w:sz w:val="24"/>
          <w:szCs w:val="24"/>
        </w:rPr>
      </w:pPr>
    </w:p>
    <w:p w14:paraId="13F5FEB5" w14:textId="77777777" w:rsidR="00983E86" w:rsidRDefault="005644EC">
      <w:pPr>
        <w:pBdr>
          <w:top w:val="nil"/>
          <w:left w:val="nil"/>
          <w:bottom w:val="nil"/>
          <w:right w:val="nil"/>
          <w:between w:val="nil"/>
        </w:pBdr>
        <w:spacing w:before="60" w:after="0" w:line="240" w:lineRule="auto"/>
        <w:ind w:right="720"/>
        <w:rPr>
          <w:rFonts w:ascii="Times New Roman" w:eastAsia="Times New Roman" w:hAnsi="Times New Roman" w:cs="Times New Roman"/>
          <w:color w:val="000000"/>
          <w:sz w:val="24"/>
          <w:szCs w:val="24"/>
        </w:rPr>
      </w:pPr>
      <w:bookmarkStart w:id="0" w:name="_heading=h.gjdgxs" w:colFirst="0" w:colLast="0"/>
      <w:bookmarkEnd w:id="0"/>
      <w:proofErr w:type="gramStart"/>
      <w:r>
        <w:rPr>
          <w:rFonts w:ascii="Times New Roman" w:eastAsia="Times New Roman" w:hAnsi="Times New Roman" w:cs="Times New Roman"/>
          <w:color w:val="000000"/>
          <w:sz w:val="24"/>
          <w:szCs w:val="24"/>
        </w:rPr>
        <w:t>Date:_</w:t>
      </w:r>
      <w:proofErr w:type="gramEnd"/>
      <w:r>
        <w:rPr>
          <w:rFonts w:ascii="Times New Roman" w:eastAsia="Times New Roman" w:hAnsi="Times New Roman" w:cs="Times New Roman"/>
          <w:color w:val="000000"/>
          <w:sz w:val="24"/>
          <w:szCs w:val="24"/>
        </w:rPr>
        <w:t>_____________________________</w:t>
      </w:r>
    </w:p>
    <w:p w14:paraId="5F390EE3" w14:textId="77777777" w:rsidR="00983E86" w:rsidRDefault="00983E86">
      <w:pPr>
        <w:pBdr>
          <w:top w:val="nil"/>
          <w:left w:val="nil"/>
          <w:bottom w:val="nil"/>
          <w:right w:val="nil"/>
          <w:between w:val="nil"/>
        </w:pBdr>
        <w:spacing w:before="60" w:after="0" w:line="240" w:lineRule="auto"/>
        <w:ind w:left="720"/>
        <w:rPr>
          <w:rFonts w:ascii="Times New Roman" w:eastAsia="Times New Roman" w:hAnsi="Times New Roman" w:cs="Times New Roman"/>
          <w:color w:val="000000"/>
        </w:rPr>
      </w:pPr>
    </w:p>
    <w:p w14:paraId="2AFD0FF4" w14:textId="77777777" w:rsidR="00983E86" w:rsidRDefault="00983E86"/>
    <w:p w14:paraId="4959D649" w14:textId="77777777" w:rsidR="00983E86" w:rsidRDefault="00983E86"/>
    <w:p w14:paraId="167E95C6" w14:textId="77777777" w:rsidR="00983E86" w:rsidRDefault="00983E86">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983E86">
      <w:footerReference w:type="default" r:id="rId9"/>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A530" w14:textId="77777777" w:rsidR="005644EC" w:rsidRDefault="005644EC">
      <w:pPr>
        <w:spacing w:after="0" w:line="240" w:lineRule="auto"/>
      </w:pPr>
      <w:r>
        <w:separator/>
      </w:r>
    </w:p>
  </w:endnote>
  <w:endnote w:type="continuationSeparator" w:id="0">
    <w:p w14:paraId="3A1D1857" w14:textId="77777777" w:rsidR="005644EC" w:rsidRDefault="0056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1863" w14:textId="77777777" w:rsidR="00983E86" w:rsidRDefault="00983E86">
    <w:pPr>
      <w:pBdr>
        <w:top w:val="nil"/>
        <w:left w:val="nil"/>
        <w:bottom w:val="nil"/>
        <w:right w:val="nil"/>
        <w:between w:val="nil"/>
      </w:pBdr>
      <w:tabs>
        <w:tab w:val="center" w:pos="4680"/>
        <w:tab w:val="right" w:pos="9360"/>
      </w:tabs>
      <w:spacing w:after="0" w:line="240" w:lineRule="auto"/>
      <w:jc w:val="right"/>
      <w:rPr>
        <w:color w:val="000000"/>
      </w:rPr>
    </w:pPr>
  </w:p>
  <w:p w14:paraId="4FC54F01" w14:textId="77777777" w:rsidR="00983E86" w:rsidRDefault="005644EC">
    <w:pPr>
      <w:pBdr>
        <w:top w:val="nil"/>
        <w:left w:val="nil"/>
        <w:bottom w:val="nil"/>
        <w:right w:val="nil"/>
        <w:between w:val="nil"/>
      </w:pBdr>
      <w:tabs>
        <w:tab w:val="center" w:pos="4680"/>
        <w:tab w:val="right" w:pos="9360"/>
        <w:tab w:val="center" w:pos="5355"/>
        <w:tab w:val="right" w:pos="10710"/>
      </w:tabs>
      <w:spacing w:after="0" w:line="240" w:lineRule="auto"/>
      <w:jc w:val="right"/>
      <w:rPr>
        <w:color w:val="000000"/>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Job Description- Mental Health Clinician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DD30" w14:textId="77777777" w:rsidR="005644EC" w:rsidRDefault="005644EC">
      <w:pPr>
        <w:spacing w:after="0" w:line="240" w:lineRule="auto"/>
      </w:pPr>
      <w:r>
        <w:separator/>
      </w:r>
    </w:p>
  </w:footnote>
  <w:footnote w:type="continuationSeparator" w:id="0">
    <w:p w14:paraId="14D89D46" w14:textId="77777777" w:rsidR="005644EC" w:rsidRDefault="0056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6456"/>
    <w:multiLevelType w:val="multilevel"/>
    <w:tmpl w:val="FEF6D5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1642DC"/>
    <w:multiLevelType w:val="multilevel"/>
    <w:tmpl w:val="54CA4F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8F1729"/>
    <w:multiLevelType w:val="multilevel"/>
    <w:tmpl w:val="7026C6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6"/>
    <w:rsid w:val="005644EC"/>
    <w:rsid w:val="00931991"/>
    <w:rsid w:val="0098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B78BD"/>
  <w15:docId w15:val="{5577B0F6-9527-FB47-8078-0722ACFE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customStyle="1" w:styleId="NormalInd">
    <w:name w:val="Normal Ind"/>
    <w:basedOn w:val="Normal"/>
    <w:rsid w:val="00DF568D"/>
    <w:pPr>
      <w:spacing w:after="0" w:line="240" w:lineRule="auto"/>
      <w:ind w:left="720" w:righ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F568D"/>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vDNrOMulfi3+HJYCd1m67FRHg==">AMUW2mWAMaWPdUqD8sE6SDstycCkzq1Ok5VD0uzNUr/B/4JzBWjy9dQVkB2FLw0w/yClZBLGPeRJoshBseLziIu01P3vt2skz0krMKD3vuVCfiYsvyOgI9L6pAosqlf6qtEwdPFvKiMd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2</cp:revision>
  <dcterms:created xsi:type="dcterms:W3CDTF">2017-03-09T22:20:00Z</dcterms:created>
  <dcterms:modified xsi:type="dcterms:W3CDTF">2020-10-12T20:29:00Z</dcterms:modified>
</cp:coreProperties>
</file>